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c8c39b470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c573e56f5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47a10ef394e18" /><Relationship Type="http://schemas.openxmlformats.org/officeDocument/2006/relationships/numbering" Target="/word/numbering.xml" Id="R0b02a933c7e7481d" /><Relationship Type="http://schemas.openxmlformats.org/officeDocument/2006/relationships/settings" Target="/word/settings.xml" Id="R6954aeb14dd344be" /><Relationship Type="http://schemas.openxmlformats.org/officeDocument/2006/relationships/image" Target="/word/media/cf9e100f-7d16-47ef-843d-2f6553eabd8c.png" Id="Rb6ac573e56f54948" /></Relationships>
</file>