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f75e4e3dd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19e2421ad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Machowino,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32da5db334bab" /><Relationship Type="http://schemas.openxmlformats.org/officeDocument/2006/relationships/numbering" Target="/word/numbering.xml" Id="R4a8497a133f84988" /><Relationship Type="http://schemas.openxmlformats.org/officeDocument/2006/relationships/settings" Target="/word/settings.xml" Id="R25674e817f9742e7" /><Relationship Type="http://schemas.openxmlformats.org/officeDocument/2006/relationships/image" Target="/word/media/89b11347-aef5-4ca8-bd0f-e4ff7b4a9bf3.png" Id="Rf4119e2421ad40c4" /></Relationships>
</file>