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70b7ac594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d85b3f004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Macoszyn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397f8a99b4f41" /><Relationship Type="http://schemas.openxmlformats.org/officeDocument/2006/relationships/numbering" Target="/word/numbering.xml" Id="R95b6f80a384b4d8c" /><Relationship Type="http://schemas.openxmlformats.org/officeDocument/2006/relationships/settings" Target="/word/settings.xml" Id="R78afc4765c7f430a" /><Relationship Type="http://schemas.openxmlformats.org/officeDocument/2006/relationships/image" Target="/word/media/2408e00a-6ed0-41e1-9449-1b2d79f8b46c.png" Id="Rf0dd85b3f0044a75" /></Relationships>
</file>