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33bb20f6064d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8465f9cc5c43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Macoszyn Maly,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cc2beef8e64092" /><Relationship Type="http://schemas.openxmlformats.org/officeDocument/2006/relationships/numbering" Target="/word/numbering.xml" Id="R9ff95a1a4f28447c" /><Relationship Type="http://schemas.openxmlformats.org/officeDocument/2006/relationships/settings" Target="/word/settings.xml" Id="R6b2f5ac101d04231" /><Relationship Type="http://schemas.openxmlformats.org/officeDocument/2006/relationships/image" Target="/word/media/7d72152e-f1fe-4e15-bbfe-6f71fffe71b8.png" Id="R3a8465f9cc5c4375" /></Relationships>
</file>