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69b7e8cd4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12b7a6d89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Borzechowski,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abeaee9c644be" /><Relationship Type="http://schemas.openxmlformats.org/officeDocument/2006/relationships/numbering" Target="/word/numbering.xml" Id="Re09178a18962480a" /><Relationship Type="http://schemas.openxmlformats.org/officeDocument/2006/relationships/settings" Target="/word/settings.xml" Id="R8c7478d56d274bac" /><Relationship Type="http://schemas.openxmlformats.org/officeDocument/2006/relationships/image" Target="/word/media/6ee209fe-8af6-4b49-b87a-013c6639771e.png" Id="Ra6412b7a6d8943fe" /></Relationships>
</file>