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27bd3d6de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07a7cbaa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Gromadzki,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3eb29abd145e9" /><Relationship Type="http://schemas.openxmlformats.org/officeDocument/2006/relationships/numbering" Target="/word/numbering.xml" Id="R846cdc69181845f7" /><Relationship Type="http://schemas.openxmlformats.org/officeDocument/2006/relationships/settings" Target="/word/settings.xml" Id="R5a58971b8f7d4530" /><Relationship Type="http://schemas.openxmlformats.org/officeDocument/2006/relationships/image" Target="/word/media/04d1d17a-bb71-411f-9ad3-5b9de36fa85a.png" Id="Rcd807a7cbaaf4629" /></Relationships>
</file>