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cd836bfb9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931a8221c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Sitaniecki,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e943b6bb944f9" /><Relationship Type="http://schemas.openxmlformats.org/officeDocument/2006/relationships/numbering" Target="/word/numbering.xml" Id="R8d63206b51c4481c" /><Relationship Type="http://schemas.openxmlformats.org/officeDocument/2006/relationships/settings" Target="/word/settings.xml" Id="R25b4b3b013c34746" /><Relationship Type="http://schemas.openxmlformats.org/officeDocument/2006/relationships/image" Target="/word/media/930ca829-fe1e-4ee7-bb86-c953a257f9b8.png" Id="Rcff931a8221c4443" /></Relationships>
</file>