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6567907ae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df4d019b9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Sobieszczanski,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a3458035b4d07" /><Relationship Type="http://schemas.openxmlformats.org/officeDocument/2006/relationships/numbering" Target="/word/numbering.xml" Id="R63a110b2f47145d2" /><Relationship Type="http://schemas.openxmlformats.org/officeDocument/2006/relationships/settings" Target="/word/settings.xml" Id="Rc21052c4ffc844fb" /><Relationship Type="http://schemas.openxmlformats.org/officeDocument/2006/relationships/image" Target="/word/media/0bff170a-4d88-439d-81cd-07c782faae77.png" Id="R853df4d019b94a17" /></Relationships>
</file>