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ec4808ac3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dcf9bec7c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8e17299c340c5" /><Relationship Type="http://schemas.openxmlformats.org/officeDocument/2006/relationships/numbering" Target="/word/numbering.xml" Id="Rddbf735b91024624" /><Relationship Type="http://schemas.openxmlformats.org/officeDocument/2006/relationships/settings" Target="/word/settings.xml" Id="Rf417ff666de04395" /><Relationship Type="http://schemas.openxmlformats.org/officeDocument/2006/relationships/image" Target="/word/media/16b4a857-76a1-4621-b508-82eb442d59d9.png" Id="Rb30dcf9bec7c4cf3" /></Relationships>
</file>