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1681c3037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92d492a6c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69df1a4d74951" /><Relationship Type="http://schemas.openxmlformats.org/officeDocument/2006/relationships/numbering" Target="/word/numbering.xml" Id="Raae3671c0c9c4443" /><Relationship Type="http://schemas.openxmlformats.org/officeDocument/2006/relationships/settings" Target="/word/settings.xml" Id="R6e50c1ec00ff4e6d" /><Relationship Type="http://schemas.openxmlformats.org/officeDocument/2006/relationships/image" Target="/word/media/b7797e62-83a6-44fb-a889-c8aedefd907a.png" Id="R12c92d492a6c49f5" /></Relationships>
</file>