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5c2b2c956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4725224b6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Zukowski,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93b30519c4b25" /><Relationship Type="http://schemas.openxmlformats.org/officeDocument/2006/relationships/numbering" Target="/word/numbering.xml" Id="Ra428839f00f8459d" /><Relationship Type="http://schemas.openxmlformats.org/officeDocument/2006/relationships/settings" Target="/word/settings.xml" Id="R034fb994efff4d52" /><Relationship Type="http://schemas.openxmlformats.org/officeDocument/2006/relationships/image" Target="/word/media/7b7557a0-59ef-4e03-b0d0-5c57ac3661fa.png" Id="R6394725224b640a4" /></Relationships>
</file>