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bce651f29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8aa11129e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767dd90a948b2" /><Relationship Type="http://schemas.openxmlformats.org/officeDocument/2006/relationships/numbering" Target="/word/numbering.xml" Id="R3beb1148a131409f" /><Relationship Type="http://schemas.openxmlformats.org/officeDocument/2006/relationships/settings" Target="/word/settings.xml" Id="R1a9b99aa8c784729" /><Relationship Type="http://schemas.openxmlformats.org/officeDocument/2006/relationships/image" Target="/word/media/9bedf0aa-15a7-4d06-8af1-daca21965c32.png" Id="R6eb8aa11129e486b" /></Relationships>
</file>