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8c0a34279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5196c3b81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82727f7704d54" /><Relationship Type="http://schemas.openxmlformats.org/officeDocument/2006/relationships/numbering" Target="/word/numbering.xml" Id="Rf9215d26a30f457a" /><Relationship Type="http://schemas.openxmlformats.org/officeDocument/2006/relationships/settings" Target="/word/settings.xml" Id="R1ec69a792fdd4130" /><Relationship Type="http://schemas.openxmlformats.org/officeDocument/2006/relationships/image" Target="/word/media/f9805727-80ab-41a3-b990-ec1d73d9a029.png" Id="Rbae5196c3b814f32" /></Relationships>
</file>