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19f84c3a3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1ee97b4e2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6146c3277497f" /><Relationship Type="http://schemas.openxmlformats.org/officeDocument/2006/relationships/numbering" Target="/word/numbering.xml" Id="Rda6a9873731e4416" /><Relationship Type="http://schemas.openxmlformats.org/officeDocument/2006/relationships/settings" Target="/word/settings.xml" Id="R8aee528e50cb4bb2" /><Relationship Type="http://schemas.openxmlformats.org/officeDocument/2006/relationships/image" Target="/word/media/d3769033-8713-4e41-8e1c-839b9773cc53.png" Id="R1f71ee97b4e2494a" /></Relationships>
</file>