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ebcfbf0fa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59d6c5e4d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Majorat,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0f459308742dc" /><Relationship Type="http://schemas.openxmlformats.org/officeDocument/2006/relationships/numbering" Target="/word/numbering.xml" Id="Ra08916b0dea94ca3" /><Relationship Type="http://schemas.openxmlformats.org/officeDocument/2006/relationships/settings" Target="/word/settings.xml" Id="R67286fd9806b4a55" /><Relationship Type="http://schemas.openxmlformats.org/officeDocument/2006/relationships/image" Target="/word/media/da100c99-4d59-4121-82cf-b44e78933dcd.png" Id="R0d759d6c5e4d4907" /></Relationships>
</file>