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d3904e49b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49ffb4088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f9c0655c64d51" /><Relationship Type="http://schemas.openxmlformats.org/officeDocument/2006/relationships/numbering" Target="/word/numbering.xml" Id="R574a8c1ba61d408c" /><Relationship Type="http://schemas.openxmlformats.org/officeDocument/2006/relationships/settings" Target="/word/settings.xml" Id="R73e2de9af56a42cc" /><Relationship Type="http://schemas.openxmlformats.org/officeDocument/2006/relationships/image" Target="/word/media/e651f8c8-82e8-42ea-8ce8-26790162bcdb.png" Id="R5c949ffb40884e36" /></Relationships>
</file>