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6bb02ef61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525f98cf6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86c84dd404dfe" /><Relationship Type="http://schemas.openxmlformats.org/officeDocument/2006/relationships/numbering" Target="/word/numbering.xml" Id="Rfc80934d5bef4259" /><Relationship Type="http://schemas.openxmlformats.org/officeDocument/2006/relationships/settings" Target="/word/settings.xml" Id="Rfbf5d7414aab4c5f" /><Relationship Type="http://schemas.openxmlformats.org/officeDocument/2006/relationships/image" Target="/word/media/239dc36d-025e-41a0-9a26-f2b3fa8c1588.png" Id="R843525f98cf6493f" /></Relationships>
</file>