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e4bdf875bd44c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0162105e41f45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Makowisko,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c61f38e3fb4477" /><Relationship Type="http://schemas.openxmlformats.org/officeDocument/2006/relationships/numbering" Target="/word/numbering.xml" Id="R6d6e9fd9550c4005" /><Relationship Type="http://schemas.openxmlformats.org/officeDocument/2006/relationships/settings" Target="/word/settings.xml" Id="R571241a45da24a4d" /><Relationship Type="http://schemas.openxmlformats.org/officeDocument/2006/relationships/image" Target="/word/media/2e7ab30e-ba9f-40f4-9d97-d57d2d32a3d9.png" Id="R00162105e41f450d" /></Relationships>
</file>