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bc6d27dbe4f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4a39368dc240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Maksymow,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9d4cc0dbbf4410" /><Relationship Type="http://schemas.openxmlformats.org/officeDocument/2006/relationships/numbering" Target="/word/numbering.xml" Id="R194bb3f08a1f45e0" /><Relationship Type="http://schemas.openxmlformats.org/officeDocument/2006/relationships/settings" Target="/word/settings.xml" Id="R626d2d7b1fda4645" /><Relationship Type="http://schemas.openxmlformats.org/officeDocument/2006/relationships/image" Target="/word/media/f03ef34a-3916-403c-ab2b-35d6d3b736b3.png" Id="Rea4a39368dc24071" /></Relationships>
</file>