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83befaeaa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55f25785e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Kamienica,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f525455cb4dd5" /><Relationship Type="http://schemas.openxmlformats.org/officeDocument/2006/relationships/numbering" Target="/word/numbering.xml" Id="R870f5c6f7f9242e3" /><Relationship Type="http://schemas.openxmlformats.org/officeDocument/2006/relationships/settings" Target="/word/settings.xml" Id="R16a1f3c4002b4b07" /><Relationship Type="http://schemas.openxmlformats.org/officeDocument/2006/relationships/image" Target="/word/media/9db2eac5-d759-405d-8c0b-7a2947e5d077.png" Id="R4e655f25785e42d5" /></Relationships>
</file>