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648062bf44b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40364ba6e64a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Mala Strona,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5929ce13ce40a6" /><Relationship Type="http://schemas.openxmlformats.org/officeDocument/2006/relationships/numbering" Target="/word/numbering.xml" Id="R36f1f454f8684c5a" /><Relationship Type="http://schemas.openxmlformats.org/officeDocument/2006/relationships/settings" Target="/word/settings.xml" Id="Rf713c11b1b5a4162" /><Relationship Type="http://schemas.openxmlformats.org/officeDocument/2006/relationships/image" Target="/word/media/2d3349f4-0c90-4a54-9b33-b72d42b2e6cc.png" Id="Re440364ba6e64a18" /></Relationships>
</file>