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35065c53343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19ea80f18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f7ad2b3a94b5d" /><Relationship Type="http://schemas.openxmlformats.org/officeDocument/2006/relationships/numbering" Target="/word/numbering.xml" Id="Rc836e42489da4f77" /><Relationship Type="http://schemas.openxmlformats.org/officeDocument/2006/relationships/settings" Target="/word/settings.xml" Id="R9157584708f64771" /><Relationship Type="http://schemas.openxmlformats.org/officeDocument/2006/relationships/image" Target="/word/media/9ed1212a-237d-48e7-a8c5-b7909cbf7fbe.png" Id="Ra0119ea80f184772" /></Relationships>
</file>