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42d163659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5dd81a3af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c5a12afa34288" /><Relationship Type="http://schemas.openxmlformats.org/officeDocument/2006/relationships/numbering" Target="/word/numbering.xml" Id="R4fc226bd84924071" /><Relationship Type="http://schemas.openxmlformats.org/officeDocument/2006/relationships/settings" Target="/word/settings.xml" Id="Rc59a52210bbf478e" /><Relationship Type="http://schemas.openxmlformats.org/officeDocument/2006/relationships/image" Target="/word/media/e38cfbe8-5043-4273-a6df-86c7f42529a9.png" Id="Ref45dd81a3af405f" /></Relationships>
</file>