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440acc685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c696efe69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370deae0644c5" /><Relationship Type="http://schemas.openxmlformats.org/officeDocument/2006/relationships/numbering" Target="/word/numbering.xml" Id="Re1bd051f231c4b17" /><Relationship Type="http://schemas.openxmlformats.org/officeDocument/2006/relationships/settings" Target="/word/settings.xml" Id="Rf61a9906eecc40b1" /><Relationship Type="http://schemas.openxmlformats.org/officeDocument/2006/relationships/image" Target="/word/media/3f2c9774-9fc9-48d8-ab63-82b0970ee70d.png" Id="R3efc696efe69447c" /></Relationships>
</file>