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db4e93986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dcbd93f40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c7655525a42d2" /><Relationship Type="http://schemas.openxmlformats.org/officeDocument/2006/relationships/numbering" Target="/word/numbering.xml" Id="R7b95fe878ec04c00" /><Relationship Type="http://schemas.openxmlformats.org/officeDocument/2006/relationships/settings" Target="/word/settings.xml" Id="Raa0e32fd90b6430d" /><Relationship Type="http://schemas.openxmlformats.org/officeDocument/2006/relationships/image" Target="/word/media/4b7fb37d-ee10-4072-a062-f76dc8162138.png" Id="Rc73dcbd93f404d64" /></Relationships>
</file>