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e4e9b5263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0a35996a5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412c8990d4874" /><Relationship Type="http://schemas.openxmlformats.org/officeDocument/2006/relationships/numbering" Target="/word/numbering.xml" Id="Rc35b3b2211d3419f" /><Relationship Type="http://schemas.openxmlformats.org/officeDocument/2006/relationships/settings" Target="/word/settings.xml" Id="Re78511cb4b6f4d88" /><Relationship Type="http://schemas.openxmlformats.org/officeDocument/2006/relationships/image" Target="/word/media/4a7679d3-03b8-49f0-a36d-3f8c46cf4230.png" Id="Ref50a35996a54f23" /></Relationships>
</file>