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7e013d1a4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e02bfb38d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72b2fa2974ddc" /><Relationship Type="http://schemas.openxmlformats.org/officeDocument/2006/relationships/numbering" Target="/word/numbering.xml" Id="R93eac0ebc6574d84" /><Relationship Type="http://schemas.openxmlformats.org/officeDocument/2006/relationships/settings" Target="/word/settings.xml" Id="Rec55cea547aa4857" /><Relationship Type="http://schemas.openxmlformats.org/officeDocument/2006/relationships/image" Target="/word/media/33040639-6d46-4270-a47e-a72acb9402cc.png" Id="R5a3e02bfb38d47a5" /></Relationships>
</file>