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d51ab7e02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cab0c28b7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60a5913974666" /><Relationship Type="http://schemas.openxmlformats.org/officeDocument/2006/relationships/numbering" Target="/word/numbering.xml" Id="R0b61a83cbc1e4ea0" /><Relationship Type="http://schemas.openxmlformats.org/officeDocument/2006/relationships/settings" Target="/word/settings.xml" Id="R5d1c65ea37bb4f4d" /><Relationship Type="http://schemas.openxmlformats.org/officeDocument/2006/relationships/image" Target="/word/media/81ce9dc5-3577-4c59-ae67-3e753c358d42.png" Id="Rd1ecab0c28b74ad6" /></Relationships>
</file>