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7753b8c4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8819890d0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ca5990f0f4992" /><Relationship Type="http://schemas.openxmlformats.org/officeDocument/2006/relationships/numbering" Target="/word/numbering.xml" Id="R2205aa64e9b14698" /><Relationship Type="http://schemas.openxmlformats.org/officeDocument/2006/relationships/settings" Target="/word/settings.xml" Id="Re2f8cfd6926d4c28" /><Relationship Type="http://schemas.openxmlformats.org/officeDocument/2006/relationships/image" Target="/word/media/f0e17f5c-cb8d-4ea4-a8c0-a49d18d46107.png" Id="R0a78819890d0430c" /></Relationships>
</file>