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893ff7adcf4f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85fd012bda47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Malomierzyce-Zalaski,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a4e22019034500" /><Relationship Type="http://schemas.openxmlformats.org/officeDocument/2006/relationships/numbering" Target="/word/numbering.xml" Id="R97148b67edfa4097" /><Relationship Type="http://schemas.openxmlformats.org/officeDocument/2006/relationships/settings" Target="/word/settings.xml" Id="R42d16a0a621b4d2e" /><Relationship Type="http://schemas.openxmlformats.org/officeDocument/2006/relationships/image" Target="/word/media/a64ebcb9-60d7-4569-b6ea-aa74b09a209a.png" Id="R0885fd012bda47ea" /></Relationships>
</file>