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be1f9aa2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db41ec2f7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8b7c0d4634b6d" /><Relationship Type="http://schemas.openxmlformats.org/officeDocument/2006/relationships/numbering" Target="/word/numbering.xml" Id="R17dce9f17e234d85" /><Relationship Type="http://schemas.openxmlformats.org/officeDocument/2006/relationships/settings" Target="/word/settings.xml" Id="Rc2f8dedf49cb4447" /><Relationship Type="http://schemas.openxmlformats.org/officeDocument/2006/relationships/image" Target="/word/media/a17c6bcf-b8dc-4db5-9cf1-755a2f861b79.png" Id="R4b4db41ec2f74712" /></Relationships>
</file>