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b229165b5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e748505ed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Maloszyce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454216d1b409c" /><Relationship Type="http://schemas.openxmlformats.org/officeDocument/2006/relationships/numbering" Target="/word/numbering.xml" Id="Rd98df69b1d9f4a6b" /><Relationship Type="http://schemas.openxmlformats.org/officeDocument/2006/relationships/settings" Target="/word/settings.xml" Id="Refd239c2fbb64264" /><Relationship Type="http://schemas.openxmlformats.org/officeDocument/2006/relationships/image" Target="/word/media/7e40b205-efca-4925-b574-0f3572caddc7.png" Id="Rcbce748505ed4261" /></Relationships>
</file>