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02079b984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39956d649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72f3fe88a4f1a" /><Relationship Type="http://schemas.openxmlformats.org/officeDocument/2006/relationships/numbering" Target="/word/numbering.xml" Id="Rb8ce5000006140d9" /><Relationship Type="http://schemas.openxmlformats.org/officeDocument/2006/relationships/settings" Target="/word/settings.xml" Id="R9304765a131a4eb8" /><Relationship Type="http://schemas.openxmlformats.org/officeDocument/2006/relationships/image" Target="/word/media/3531deaf-aefa-4938-a570-4392a628f50d.png" Id="Re1b39956d6494526" /></Relationships>
</file>