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483e0da7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f819866e3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2e036c55e4333" /><Relationship Type="http://schemas.openxmlformats.org/officeDocument/2006/relationships/numbering" Target="/word/numbering.xml" Id="R92b7c17f9b984259" /><Relationship Type="http://schemas.openxmlformats.org/officeDocument/2006/relationships/settings" Target="/word/settings.xml" Id="R2bd2aa3cd741448a" /><Relationship Type="http://schemas.openxmlformats.org/officeDocument/2006/relationships/image" Target="/word/media/a170be56-1f57-417b-9941-067a8b97d722.png" Id="R60df819866e349f0" /></Relationships>
</file>