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59f27e300142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6ad4a23bc24e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Mamino,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597f019d5a4385" /><Relationship Type="http://schemas.openxmlformats.org/officeDocument/2006/relationships/numbering" Target="/word/numbering.xml" Id="R1eeb9564a1bb4ef0" /><Relationship Type="http://schemas.openxmlformats.org/officeDocument/2006/relationships/settings" Target="/word/settings.xml" Id="R494841ad60814da3" /><Relationship Type="http://schemas.openxmlformats.org/officeDocument/2006/relationships/image" Target="/word/media/1109f23b-da40-4819-8b4a-824b699ebfb5.png" Id="Rac6ad4a23bc24e65" /></Relationships>
</file>