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35ead4e7114d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bc253138834e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987ecd400144c5" /><Relationship Type="http://schemas.openxmlformats.org/officeDocument/2006/relationships/numbering" Target="/word/numbering.xml" Id="Refb49c72a3754835" /><Relationship Type="http://schemas.openxmlformats.org/officeDocument/2006/relationships/settings" Target="/word/settings.xml" Id="R8c5b782123084f3f" /><Relationship Type="http://schemas.openxmlformats.org/officeDocument/2006/relationships/image" Target="/word/media/45f43c94-9e42-4e68-9bf3-5c40a58b62bc.png" Id="R54bc253138834e60" /></Relationships>
</file>