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6fc444392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0fb3a8ce9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b0b8f058640ec" /><Relationship Type="http://schemas.openxmlformats.org/officeDocument/2006/relationships/numbering" Target="/word/numbering.xml" Id="R69bd22a57d4540c7" /><Relationship Type="http://schemas.openxmlformats.org/officeDocument/2006/relationships/settings" Target="/word/settings.xml" Id="R2bd0bd7c3de0470d" /><Relationship Type="http://schemas.openxmlformats.org/officeDocument/2006/relationships/image" Target="/word/media/809eff6a-91dc-403b-8490-eb27b6208dc0.png" Id="R0930fb3a8ce942e4" /></Relationships>
</file>