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6b4dadaf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eeb50d630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eebadea2c4439" /><Relationship Type="http://schemas.openxmlformats.org/officeDocument/2006/relationships/numbering" Target="/word/numbering.xml" Id="R64e699030c4a4847" /><Relationship Type="http://schemas.openxmlformats.org/officeDocument/2006/relationships/settings" Target="/word/settings.xml" Id="R91b51b59e4894a66" /><Relationship Type="http://schemas.openxmlformats.org/officeDocument/2006/relationships/image" Target="/word/media/12f340d4-395a-47f5-8b29-8576499eba9c.png" Id="R09ceeb50d6304401" /></Relationships>
</file>