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1a96c9805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e43030562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68a01b58b4fbf" /><Relationship Type="http://schemas.openxmlformats.org/officeDocument/2006/relationships/numbering" Target="/word/numbering.xml" Id="R12b901be92e448d2" /><Relationship Type="http://schemas.openxmlformats.org/officeDocument/2006/relationships/settings" Target="/word/settings.xml" Id="R6ac4d1e587444e2b" /><Relationship Type="http://schemas.openxmlformats.org/officeDocument/2006/relationships/image" Target="/word/media/47d1ba90-71cb-4061-b08d-e1069dad2cf2.png" Id="Rca9e43030562479a" /></Relationships>
</file>