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fe2e5a719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0256791ba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a876ce6344ee8" /><Relationship Type="http://schemas.openxmlformats.org/officeDocument/2006/relationships/numbering" Target="/word/numbering.xml" Id="R5273200613594ed8" /><Relationship Type="http://schemas.openxmlformats.org/officeDocument/2006/relationships/settings" Target="/word/settings.xml" Id="R8a3d2bfbb38b4628" /><Relationship Type="http://schemas.openxmlformats.org/officeDocument/2006/relationships/image" Target="/word/media/fee38484-4923-439e-8e23-71d3227c8e86.png" Id="Rc0f0256791ba49ed" /></Relationships>
</file>