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4c8f065f3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8a827d8ca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3e55d81c24664" /><Relationship Type="http://schemas.openxmlformats.org/officeDocument/2006/relationships/numbering" Target="/word/numbering.xml" Id="R159d81b87c2e4373" /><Relationship Type="http://schemas.openxmlformats.org/officeDocument/2006/relationships/settings" Target="/word/settings.xml" Id="R6d918d905f964719" /><Relationship Type="http://schemas.openxmlformats.org/officeDocument/2006/relationships/image" Target="/word/media/65dc433b-9c8f-487d-99e1-37b44389958e.png" Id="R4558a827d8ca4903" /></Relationships>
</file>