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9148c0492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ac9a2645c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67dcb971f4341" /><Relationship Type="http://schemas.openxmlformats.org/officeDocument/2006/relationships/numbering" Target="/word/numbering.xml" Id="R5a06ab9b94bf4804" /><Relationship Type="http://schemas.openxmlformats.org/officeDocument/2006/relationships/settings" Target="/word/settings.xml" Id="Rae3034f9491f45a2" /><Relationship Type="http://schemas.openxmlformats.org/officeDocument/2006/relationships/image" Target="/word/media/20e63f40-852e-42e5-bcef-7d173d7f408b.png" Id="Rc36ac9a2645c4c21" /></Relationships>
</file>