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15f20dc0c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4e972786b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51a025c874298" /><Relationship Type="http://schemas.openxmlformats.org/officeDocument/2006/relationships/numbering" Target="/word/numbering.xml" Id="R681fa7176a384229" /><Relationship Type="http://schemas.openxmlformats.org/officeDocument/2006/relationships/settings" Target="/word/settings.xml" Id="R178d16e618bf4a00" /><Relationship Type="http://schemas.openxmlformats.org/officeDocument/2006/relationships/image" Target="/word/media/0245b4b9-5a5f-4a0e-b1fc-6dc2194abbee.png" Id="R9db4e972786b4c89" /></Relationships>
</file>