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91bf07f3e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d4b1be2fa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bbc3ea70740b9" /><Relationship Type="http://schemas.openxmlformats.org/officeDocument/2006/relationships/numbering" Target="/word/numbering.xml" Id="Rc728d7767c204e74" /><Relationship Type="http://schemas.openxmlformats.org/officeDocument/2006/relationships/settings" Target="/word/settings.xml" Id="R4c95e1fde1b645de" /><Relationship Type="http://schemas.openxmlformats.org/officeDocument/2006/relationships/image" Target="/word/media/5a1afad8-fd21-46a7-ae47-a818152169ab.png" Id="R75bd4b1be2fa404c" /></Relationships>
</file>