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473195db0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f0a60bc94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72fd903ac4be3" /><Relationship Type="http://schemas.openxmlformats.org/officeDocument/2006/relationships/numbering" Target="/word/numbering.xml" Id="Rb4c9a1e5bb9549ac" /><Relationship Type="http://schemas.openxmlformats.org/officeDocument/2006/relationships/settings" Target="/word/settings.xml" Id="R01b6df2740c74242" /><Relationship Type="http://schemas.openxmlformats.org/officeDocument/2006/relationships/image" Target="/word/media/bcddca36-092e-481c-aa7f-102a176fb0a0.png" Id="R37ff0a60bc944493" /></Relationships>
</file>