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992e4537b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0de68b7c8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27e107eb34d8e" /><Relationship Type="http://schemas.openxmlformats.org/officeDocument/2006/relationships/numbering" Target="/word/numbering.xml" Id="Ra13e761df1e343b2" /><Relationship Type="http://schemas.openxmlformats.org/officeDocument/2006/relationships/settings" Target="/word/settings.xml" Id="R2695cd727a9641eb" /><Relationship Type="http://schemas.openxmlformats.org/officeDocument/2006/relationships/image" Target="/word/media/c5fe8d69-9955-4bab-b454-73fa22b14ebc.png" Id="R62d0de68b7c84f04" /></Relationships>
</file>