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e30a30e95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ac8918f0d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62024c39246a0" /><Relationship Type="http://schemas.openxmlformats.org/officeDocument/2006/relationships/numbering" Target="/word/numbering.xml" Id="R121907197116460d" /><Relationship Type="http://schemas.openxmlformats.org/officeDocument/2006/relationships/settings" Target="/word/settings.xml" Id="Ra1405f7274194afa" /><Relationship Type="http://schemas.openxmlformats.org/officeDocument/2006/relationships/image" Target="/word/media/b44babd7-504d-4e8c-a351-286ac507a379.png" Id="Rb98ac8918f0d4cf5" /></Relationships>
</file>