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ec0653425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1cd17582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4b26ee4614f7d" /><Relationship Type="http://schemas.openxmlformats.org/officeDocument/2006/relationships/numbering" Target="/word/numbering.xml" Id="R8c714273e90646a2" /><Relationship Type="http://schemas.openxmlformats.org/officeDocument/2006/relationships/settings" Target="/word/settings.xml" Id="Re5cdc6a1752746a0" /><Relationship Type="http://schemas.openxmlformats.org/officeDocument/2006/relationships/image" Target="/word/media/405a0bbf-e4db-4117-bd4f-2550f5a72b96.png" Id="R80361cd17582476b" /></Relationships>
</file>