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d25c6d3dc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52261590d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Marymont-Ruda,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379426fb34ff1" /><Relationship Type="http://schemas.openxmlformats.org/officeDocument/2006/relationships/numbering" Target="/word/numbering.xml" Id="R18caf5b5fe9a4863" /><Relationship Type="http://schemas.openxmlformats.org/officeDocument/2006/relationships/settings" Target="/word/settings.xml" Id="R85d0fa3e0fb64cfb" /><Relationship Type="http://schemas.openxmlformats.org/officeDocument/2006/relationships/image" Target="/word/media/cfc43ccc-1624-4d3b-b486-376ba4e10aed.png" Id="Rf7d52261590d4707" /></Relationships>
</file>