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0e60330b1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60e3368b7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43ed8fa7e4f7a" /><Relationship Type="http://schemas.openxmlformats.org/officeDocument/2006/relationships/numbering" Target="/word/numbering.xml" Id="R34f7a25592d140a2" /><Relationship Type="http://schemas.openxmlformats.org/officeDocument/2006/relationships/settings" Target="/word/settings.xml" Id="Rdf8eb0c558244379" /><Relationship Type="http://schemas.openxmlformats.org/officeDocument/2006/relationships/image" Target="/word/media/00eba41f-a3fe-476a-b1da-78cd96c38ce4.png" Id="Rf1b60e3368b74a5c" /></Relationships>
</file>